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4694" w:rsidRDefault="00684694" w:rsidP="00B778C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554C7" w:rsidRPr="00B778C8" w:rsidRDefault="00C554C7" w:rsidP="00B778C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778C8">
        <w:rPr>
          <w:rFonts w:ascii="Times New Roman" w:hAnsi="Times New Roman" w:cs="Times New Roman"/>
          <w:b/>
          <w:sz w:val="24"/>
          <w:szCs w:val="24"/>
        </w:rPr>
        <w:t>А</w:t>
      </w:r>
      <w:r w:rsidRPr="00B778C8">
        <w:rPr>
          <w:rFonts w:ascii="Times New Roman" w:eastAsia="Calibri" w:hAnsi="Times New Roman" w:cs="Times New Roman"/>
          <w:b/>
          <w:sz w:val="24"/>
          <w:szCs w:val="24"/>
        </w:rPr>
        <w:t xml:space="preserve">налитическая справка о проведенных </w:t>
      </w:r>
      <w:r w:rsidRPr="00B778C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778C8">
        <w:rPr>
          <w:rFonts w:ascii="Times New Roman" w:eastAsia="Calibri" w:hAnsi="Times New Roman" w:cs="Times New Roman"/>
          <w:b/>
          <w:sz w:val="24"/>
          <w:szCs w:val="24"/>
        </w:rPr>
        <w:t xml:space="preserve">мониторингах готовности обучающихся к выполнению нормативов испытаний (тестов) комплекса ГТО </w:t>
      </w:r>
    </w:p>
    <w:p w:rsidR="00B778C8" w:rsidRDefault="00B778C8" w:rsidP="00B778C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554C7" w:rsidRPr="00B778C8" w:rsidRDefault="00B778C8" w:rsidP="00B778C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="00C554C7" w:rsidRPr="00B778C8">
        <w:rPr>
          <w:rFonts w:ascii="Times New Roman" w:hAnsi="Times New Roman" w:cs="Times New Roman"/>
          <w:b/>
          <w:sz w:val="24"/>
          <w:szCs w:val="24"/>
        </w:rPr>
        <w:t xml:space="preserve">Цель: </w:t>
      </w:r>
      <w:r w:rsidR="00C554C7" w:rsidRPr="00B778C8">
        <w:rPr>
          <w:rFonts w:ascii="Times New Roman" w:eastAsia="Calibri" w:hAnsi="Times New Roman" w:cs="Times New Roman"/>
          <w:sz w:val="24"/>
          <w:szCs w:val="24"/>
        </w:rPr>
        <w:t xml:space="preserve">анализ полученных данных, </w:t>
      </w:r>
      <w:r w:rsidR="00AB7F39" w:rsidRPr="00B778C8">
        <w:rPr>
          <w:rFonts w:ascii="Times New Roman" w:hAnsi="Times New Roman" w:cs="Times New Roman"/>
          <w:sz w:val="24"/>
          <w:szCs w:val="24"/>
        </w:rPr>
        <w:t xml:space="preserve">внесение  </w:t>
      </w:r>
      <w:r w:rsidR="00C554C7" w:rsidRPr="00B778C8">
        <w:rPr>
          <w:rFonts w:ascii="Times New Roman" w:eastAsia="Calibri" w:hAnsi="Times New Roman" w:cs="Times New Roman"/>
          <w:sz w:val="24"/>
          <w:szCs w:val="24"/>
        </w:rPr>
        <w:t>коррек</w:t>
      </w:r>
      <w:r w:rsidR="00AB7F39" w:rsidRPr="00B778C8">
        <w:rPr>
          <w:rFonts w:ascii="Times New Roman" w:hAnsi="Times New Roman" w:cs="Times New Roman"/>
          <w:sz w:val="24"/>
          <w:szCs w:val="24"/>
        </w:rPr>
        <w:t xml:space="preserve">тировок  в </w:t>
      </w:r>
      <w:r w:rsidR="00C554C7" w:rsidRPr="00B778C8">
        <w:rPr>
          <w:rFonts w:ascii="Times New Roman" w:eastAsia="Calibri" w:hAnsi="Times New Roman" w:cs="Times New Roman"/>
          <w:sz w:val="24"/>
          <w:szCs w:val="24"/>
        </w:rPr>
        <w:t xml:space="preserve"> метод</w:t>
      </w:r>
      <w:r w:rsidR="00AB7F39" w:rsidRPr="00B778C8">
        <w:rPr>
          <w:rFonts w:ascii="Times New Roman" w:hAnsi="Times New Roman" w:cs="Times New Roman"/>
          <w:sz w:val="24"/>
          <w:szCs w:val="24"/>
        </w:rPr>
        <w:t>ы</w:t>
      </w:r>
      <w:r w:rsidR="00C554C7" w:rsidRPr="00B778C8">
        <w:rPr>
          <w:rFonts w:ascii="Times New Roman" w:eastAsia="Calibri" w:hAnsi="Times New Roman" w:cs="Times New Roman"/>
          <w:sz w:val="24"/>
          <w:szCs w:val="24"/>
        </w:rPr>
        <w:t xml:space="preserve"> подготовки к выполнению нормативов испытаний (тестов) комплекса ГТО</w:t>
      </w:r>
      <w:r w:rsidR="00AB7F39" w:rsidRPr="00B778C8">
        <w:rPr>
          <w:rFonts w:ascii="Times New Roman" w:hAnsi="Times New Roman" w:cs="Times New Roman"/>
          <w:sz w:val="24"/>
          <w:szCs w:val="24"/>
        </w:rPr>
        <w:t xml:space="preserve"> (</w:t>
      </w:r>
      <w:r w:rsidR="00AB7F39" w:rsidRPr="00B778C8">
        <w:rPr>
          <w:rFonts w:ascii="Times New Roman" w:eastAsia="Calibri" w:hAnsi="Times New Roman" w:cs="Times New Roman"/>
          <w:sz w:val="24"/>
          <w:szCs w:val="24"/>
        </w:rPr>
        <w:t>при необходимости</w:t>
      </w:r>
      <w:r w:rsidR="00AB7F39" w:rsidRPr="00B778C8">
        <w:rPr>
          <w:rFonts w:ascii="Times New Roman" w:hAnsi="Times New Roman" w:cs="Times New Roman"/>
          <w:sz w:val="24"/>
          <w:szCs w:val="24"/>
        </w:rPr>
        <w:t>)</w:t>
      </w:r>
    </w:p>
    <w:p w:rsidR="00C554C7" w:rsidRPr="00B778C8" w:rsidRDefault="00AB7F39" w:rsidP="00B778C8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778C8">
        <w:rPr>
          <w:rFonts w:ascii="Times New Roman" w:hAnsi="Times New Roman" w:cs="Times New Roman"/>
          <w:sz w:val="24"/>
          <w:szCs w:val="24"/>
        </w:rPr>
        <w:tab/>
        <w:t xml:space="preserve">В течение 2016-2017 учебного года учителями физической культуры МОУ гимназии №1 проводился мониторинг физической подготовленности </w:t>
      </w:r>
      <w:proofErr w:type="gramStart"/>
      <w:r w:rsidRPr="00B778C8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B778C8">
        <w:rPr>
          <w:rFonts w:ascii="Times New Roman" w:hAnsi="Times New Roman" w:cs="Times New Roman"/>
          <w:sz w:val="24"/>
          <w:szCs w:val="24"/>
        </w:rPr>
        <w:t xml:space="preserve">. </w:t>
      </w:r>
      <w:r w:rsidR="00C554C7" w:rsidRPr="00B778C8">
        <w:rPr>
          <w:rFonts w:ascii="Times New Roman" w:hAnsi="Times New Roman" w:cs="Times New Roman"/>
          <w:sz w:val="24"/>
          <w:szCs w:val="24"/>
        </w:rPr>
        <w:t xml:space="preserve">Оценка физического состояния </w:t>
      </w:r>
      <w:r w:rsidRPr="00B778C8">
        <w:rPr>
          <w:rFonts w:ascii="Times New Roman" w:hAnsi="Times New Roman" w:cs="Times New Roman"/>
          <w:sz w:val="24"/>
          <w:szCs w:val="24"/>
        </w:rPr>
        <w:t>об</w:t>
      </w:r>
      <w:r w:rsidR="00C554C7" w:rsidRPr="00B778C8">
        <w:rPr>
          <w:rFonts w:ascii="Times New Roman" w:hAnsi="Times New Roman" w:cs="Times New Roman"/>
          <w:sz w:val="24"/>
          <w:szCs w:val="24"/>
        </w:rPr>
        <w:t>уча</w:t>
      </w:r>
      <w:r w:rsidRPr="00B778C8">
        <w:rPr>
          <w:rFonts w:ascii="Times New Roman" w:hAnsi="Times New Roman" w:cs="Times New Roman"/>
          <w:sz w:val="24"/>
          <w:szCs w:val="24"/>
        </w:rPr>
        <w:t>ю</w:t>
      </w:r>
      <w:r w:rsidR="00C554C7" w:rsidRPr="00B778C8">
        <w:rPr>
          <w:rFonts w:ascii="Times New Roman" w:hAnsi="Times New Roman" w:cs="Times New Roman"/>
          <w:sz w:val="24"/>
          <w:szCs w:val="24"/>
        </w:rPr>
        <w:t>щихся проводилась в каждой возрастной группе как по результатам выполнения отдельных видов испытаний, так и выполнения всего комплекса ГТО.</w:t>
      </w:r>
    </w:p>
    <w:p w:rsidR="00AB7F39" w:rsidRPr="00B778C8" w:rsidRDefault="00AB7F39" w:rsidP="00B778C8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778C8">
        <w:rPr>
          <w:rFonts w:ascii="Times New Roman" w:hAnsi="Times New Roman" w:cs="Times New Roman"/>
          <w:b/>
          <w:sz w:val="24"/>
          <w:szCs w:val="24"/>
        </w:rPr>
        <w:t>Результаты мониторинг</w:t>
      </w:r>
      <w:r w:rsidR="00625E7C">
        <w:rPr>
          <w:rFonts w:ascii="Times New Roman" w:hAnsi="Times New Roman" w:cs="Times New Roman"/>
          <w:b/>
          <w:sz w:val="24"/>
          <w:szCs w:val="24"/>
        </w:rPr>
        <w:t>а</w:t>
      </w:r>
      <w:r w:rsidRPr="00B778C8">
        <w:rPr>
          <w:rFonts w:ascii="Times New Roman" w:hAnsi="Times New Roman" w:cs="Times New Roman"/>
          <w:b/>
          <w:sz w:val="24"/>
          <w:szCs w:val="24"/>
        </w:rPr>
        <w:t xml:space="preserve"> физической подготовленности </w:t>
      </w:r>
      <w:proofErr w:type="gramStart"/>
      <w:r w:rsidRPr="00B778C8">
        <w:rPr>
          <w:rFonts w:ascii="Times New Roman" w:hAnsi="Times New Roman" w:cs="Times New Roman"/>
          <w:b/>
          <w:sz w:val="24"/>
          <w:szCs w:val="24"/>
        </w:rPr>
        <w:t>обучающихся</w:t>
      </w:r>
      <w:proofErr w:type="gramEnd"/>
      <w:r w:rsidRPr="00B778C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B7F39" w:rsidRPr="00B778C8" w:rsidRDefault="00AB7F39" w:rsidP="00B778C8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778C8">
        <w:rPr>
          <w:rFonts w:ascii="Times New Roman" w:hAnsi="Times New Roman" w:cs="Times New Roman"/>
          <w:b/>
          <w:sz w:val="24"/>
          <w:szCs w:val="24"/>
        </w:rPr>
        <w:t>в каждой возрастной категории.</w:t>
      </w:r>
    </w:p>
    <w:p w:rsidR="00F74503" w:rsidRPr="00B778C8" w:rsidRDefault="00AB7F39" w:rsidP="00B778C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778C8">
        <w:rPr>
          <w:rFonts w:ascii="Times New Roman" w:hAnsi="Times New Roman" w:cs="Times New Roman"/>
          <w:i/>
          <w:iCs/>
          <w:sz w:val="24"/>
          <w:szCs w:val="24"/>
          <w:lang w:val="en-US"/>
        </w:rPr>
        <w:t>I</w:t>
      </w:r>
      <w:r w:rsidRPr="00B778C8">
        <w:rPr>
          <w:rFonts w:ascii="Times New Roman" w:hAnsi="Times New Roman" w:cs="Times New Roman"/>
          <w:i/>
          <w:iCs/>
          <w:sz w:val="24"/>
          <w:szCs w:val="24"/>
        </w:rPr>
        <w:t xml:space="preserve"> ступень.</w:t>
      </w:r>
      <w:proofErr w:type="gramEnd"/>
      <w:r w:rsidRPr="00B778C8">
        <w:rPr>
          <w:rFonts w:ascii="Times New Roman" w:hAnsi="Times New Roman" w:cs="Times New Roman"/>
          <w:sz w:val="24"/>
          <w:szCs w:val="24"/>
        </w:rPr>
        <w:t xml:space="preserve"> 1–2 классы (6–8 лет).  Более половины первоклассников, как правило, не выполняют нормативные требования. Особые </w:t>
      </w:r>
      <w:proofErr w:type="gramStart"/>
      <w:r w:rsidRPr="00B778C8">
        <w:rPr>
          <w:rFonts w:ascii="Times New Roman" w:hAnsi="Times New Roman" w:cs="Times New Roman"/>
          <w:sz w:val="24"/>
          <w:szCs w:val="24"/>
        </w:rPr>
        <w:t>трудности</w:t>
      </w:r>
      <w:proofErr w:type="gramEnd"/>
      <w:r w:rsidRPr="00B778C8">
        <w:rPr>
          <w:rFonts w:ascii="Times New Roman" w:hAnsi="Times New Roman" w:cs="Times New Roman"/>
          <w:sz w:val="24"/>
          <w:szCs w:val="24"/>
        </w:rPr>
        <w:t xml:space="preserve">  как у мальчиков, так и у девочек вызывают испытания в беге на </w:t>
      </w:r>
      <w:smartTag w:uri="urn:schemas-microsoft-com:office:smarttags" w:element="metricconverter">
        <w:smartTagPr>
          <w:attr w:name="ProductID" w:val="30 м"/>
        </w:smartTagPr>
        <w:r w:rsidRPr="00B778C8">
          <w:rPr>
            <w:rFonts w:ascii="Times New Roman" w:hAnsi="Times New Roman" w:cs="Times New Roman"/>
            <w:sz w:val="24"/>
            <w:szCs w:val="24"/>
          </w:rPr>
          <w:t>30 м</w:t>
        </w:r>
      </w:smartTag>
      <w:r w:rsidRPr="00B778C8">
        <w:rPr>
          <w:rFonts w:ascii="Times New Roman" w:hAnsi="Times New Roman" w:cs="Times New Roman"/>
          <w:sz w:val="24"/>
          <w:szCs w:val="24"/>
        </w:rPr>
        <w:t xml:space="preserve">, челночном беге 3х10 м, метании мяча в цель, подтягивании на перекладине и лыжных гонках на </w:t>
      </w:r>
      <w:smartTag w:uri="urn:schemas-microsoft-com:office:smarttags" w:element="metricconverter">
        <w:smartTagPr>
          <w:attr w:name="ProductID" w:val="1 км"/>
        </w:smartTagPr>
        <w:r w:rsidRPr="00B778C8">
          <w:rPr>
            <w:rFonts w:ascii="Times New Roman" w:hAnsi="Times New Roman" w:cs="Times New Roman"/>
            <w:sz w:val="24"/>
            <w:szCs w:val="24"/>
          </w:rPr>
          <w:t>1 км</w:t>
        </w:r>
      </w:smartTag>
      <w:r w:rsidRPr="00B778C8">
        <w:rPr>
          <w:rFonts w:ascii="Times New Roman" w:hAnsi="Times New Roman" w:cs="Times New Roman"/>
          <w:sz w:val="24"/>
          <w:szCs w:val="24"/>
        </w:rPr>
        <w:t xml:space="preserve"> с учетом времени.</w:t>
      </w:r>
      <w:r w:rsidR="00F74503" w:rsidRPr="00B778C8">
        <w:rPr>
          <w:rFonts w:ascii="Times New Roman" w:hAnsi="Times New Roman" w:cs="Times New Roman"/>
          <w:sz w:val="24"/>
          <w:szCs w:val="24"/>
        </w:rPr>
        <w:t xml:space="preserve"> </w:t>
      </w:r>
      <w:r w:rsidRPr="00B778C8">
        <w:rPr>
          <w:rFonts w:ascii="Times New Roman" w:hAnsi="Times New Roman" w:cs="Times New Roman"/>
          <w:sz w:val="24"/>
          <w:szCs w:val="24"/>
        </w:rPr>
        <w:t xml:space="preserve">Наименьшие трудности вызывают: прыжки в длину с места, наклон вперед с прямыми ногами и лыжные гонки без учета времени. </w:t>
      </w:r>
      <w:r w:rsidR="00F74503" w:rsidRPr="00B778C8">
        <w:rPr>
          <w:rFonts w:ascii="Times New Roman" w:hAnsi="Times New Roman" w:cs="Times New Roman"/>
          <w:sz w:val="24"/>
          <w:szCs w:val="24"/>
        </w:rPr>
        <w:t>Трудности</w:t>
      </w:r>
      <w:r w:rsidRPr="00B778C8">
        <w:rPr>
          <w:rFonts w:ascii="Times New Roman" w:hAnsi="Times New Roman" w:cs="Times New Roman"/>
          <w:sz w:val="24"/>
          <w:szCs w:val="24"/>
        </w:rPr>
        <w:t xml:space="preserve"> вызывает </w:t>
      </w:r>
      <w:r w:rsidR="00F74503" w:rsidRPr="00B778C8">
        <w:rPr>
          <w:rFonts w:ascii="Times New Roman" w:hAnsi="Times New Roman" w:cs="Times New Roman"/>
          <w:sz w:val="24"/>
          <w:szCs w:val="24"/>
        </w:rPr>
        <w:t xml:space="preserve">выполнение </w:t>
      </w:r>
      <w:r w:rsidRPr="00B778C8">
        <w:rPr>
          <w:rFonts w:ascii="Times New Roman" w:hAnsi="Times New Roman" w:cs="Times New Roman"/>
          <w:sz w:val="24"/>
          <w:szCs w:val="24"/>
        </w:rPr>
        <w:t>норматив</w:t>
      </w:r>
      <w:r w:rsidR="00F74503" w:rsidRPr="00B778C8">
        <w:rPr>
          <w:rFonts w:ascii="Times New Roman" w:hAnsi="Times New Roman" w:cs="Times New Roman"/>
          <w:sz w:val="24"/>
          <w:szCs w:val="24"/>
        </w:rPr>
        <w:t>а в плавании, т.к.</w:t>
      </w:r>
      <w:r w:rsidRPr="00B778C8">
        <w:rPr>
          <w:rFonts w:ascii="Times New Roman" w:hAnsi="Times New Roman" w:cs="Times New Roman"/>
          <w:sz w:val="24"/>
          <w:szCs w:val="24"/>
        </w:rPr>
        <w:t xml:space="preserve"> </w:t>
      </w:r>
      <w:r w:rsidR="00F74503" w:rsidRPr="00B778C8">
        <w:rPr>
          <w:rFonts w:ascii="Times New Roman" w:hAnsi="Times New Roman" w:cs="Times New Roman"/>
          <w:sz w:val="24"/>
          <w:szCs w:val="24"/>
        </w:rPr>
        <w:t xml:space="preserve">при поступлении в школу </w:t>
      </w:r>
      <w:r w:rsidR="00625E7C">
        <w:rPr>
          <w:rFonts w:ascii="Times New Roman" w:hAnsi="Times New Roman" w:cs="Times New Roman"/>
          <w:sz w:val="24"/>
          <w:szCs w:val="24"/>
        </w:rPr>
        <w:t>73</w:t>
      </w:r>
      <w:r w:rsidR="00F74503" w:rsidRPr="00B778C8">
        <w:rPr>
          <w:rFonts w:ascii="Times New Roman" w:hAnsi="Times New Roman" w:cs="Times New Roman"/>
          <w:sz w:val="24"/>
          <w:szCs w:val="24"/>
        </w:rPr>
        <w:t xml:space="preserve">% </w:t>
      </w:r>
      <w:proofErr w:type="gramStart"/>
      <w:r w:rsidR="00625E7C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="00625E7C">
        <w:rPr>
          <w:rFonts w:ascii="Times New Roman" w:hAnsi="Times New Roman" w:cs="Times New Roman"/>
          <w:sz w:val="24"/>
          <w:szCs w:val="24"/>
        </w:rPr>
        <w:t xml:space="preserve"> </w:t>
      </w:r>
      <w:r w:rsidR="00F74503" w:rsidRPr="00B778C8">
        <w:rPr>
          <w:rFonts w:ascii="Times New Roman" w:hAnsi="Times New Roman" w:cs="Times New Roman"/>
          <w:sz w:val="24"/>
          <w:szCs w:val="24"/>
        </w:rPr>
        <w:t xml:space="preserve"> не умеют плавать.</w:t>
      </w:r>
    </w:p>
    <w:p w:rsidR="00090665" w:rsidRPr="00B778C8" w:rsidRDefault="00F74503" w:rsidP="00B778C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778C8">
        <w:rPr>
          <w:rFonts w:ascii="Times New Roman" w:hAnsi="Times New Roman" w:cs="Times New Roman"/>
          <w:i/>
          <w:iCs/>
          <w:sz w:val="24"/>
          <w:szCs w:val="24"/>
          <w:lang w:val="en-US"/>
        </w:rPr>
        <w:t>II</w:t>
      </w:r>
      <w:r w:rsidRPr="00B778C8">
        <w:rPr>
          <w:rFonts w:ascii="Times New Roman" w:hAnsi="Times New Roman" w:cs="Times New Roman"/>
          <w:i/>
          <w:iCs/>
          <w:sz w:val="24"/>
          <w:szCs w:val="24"/>
        </w:rPr>
        <w:t xml:space="preserve"> ступень.</w:t>
      </w:r>
      <w:proofErr w:type="gramEnd"/>
      <w:r w:rsidRPr="00B778C8">
        <w:rPr>
          <w:rFonts w:ascii="Times New Roman" w:hAnsi="Times New Roman" w:cs="Times New Roman"/>
          <w:sz w:val="24"/>
          <w:szCs w:val="24"/>
        </w:rPr>
        <w:t xml:space="preserve"> 3–4 классы (9–10 лет). Анализ состояния физической подготовленности учащихся 3–4 классов свидетельствует о</w:t>
      </w:r>
      <w:r w:rsidR="00090665" w:rsidRPr="00B778C8">
        <w:rPr>
          <w:rFonts w:ascii="Times New Roman" w:hAnsi="Times New Roman" w:cs="Times New Roman"/>
          <w:sz w:val="24"/>
          <w:szCs w:val="24"/>
        </w:rPr>
        <w:t xml:space="preserve"> снижении</w:t>
      </w:r>
      <w:r w:rsidRPr="00B778C8">
        <w:rPr>
          <w:rFonts w:ascii="Times New Roman" w:hAnsi="Times New Roman" w:cs="Times New Roman"/>
          <w:sz w:val="24"/>
          <w:szCs w:val="24"/>
        </w:rPr>
        <w:t xml:space="preserve"> физического состояния детей 9–</w:t>
      </w:r>
      <w:r w:rsidR="00090665" w:rsidRPr="00B778C8">
        <w:rPr>
          <w:rFonts w:ascii="Times New Roman" w:hAnsi="Times New Roman" w:cs="Times New Roman"/>
          <w:sz w:val="24"/>
          <w:szCs w:val="24"/>
        </w:rPr>
        <w:t xml:space="preserve">10 лет. Наибольшие трудности, как у мальчиков, так и у девочек вызывают такие виды испытаний, как бег на короткую дистанцию, прыжки в длину с разбега, метание мяча, подтягивание на перекладине. Нормативы в этих видах испытаний выполняют в среднем от </w:t>
      </w:r>
      <w:r w:rsidR="00090665" w:rsidRPr="00625E7C">
        <w:rPr>
          <w:rFonts w:ascii="Times New Roman" w:hAnsi="Times New Roman" w:cs="Times New Roman"/>
          <w:sz w:val="24"/>
          <w:szCs w:val="24"/>
        </w:rPr>
        <w:t>32,6% мальчиков и 34,</w:t>
      </w:r>
      <w:r w:rsidR="00090665" w:rsidRPr="00B778C8">
        <w:rPr>
          <w:rFonts w:ascii="Times New Roman" w:hAnsi="Times New Roman" w:cs="Times New Roman"/>
          <w:sz w:val="24"/>
          <w:szCs w:val="24"/>
        </w:rPr>
        <w:t xml:space="preserve">3% девочек. Наиболее легкими видами являются те, где не требуется ограничение временем (лыжные гонки и бег </w:t>
      </w:r>
      <w:smartTag w:uri="urn:schemas-microsoft-com:office:smarttags" w:element="metricconverter">
        <w:smartTagPr>
          <w:attr w:name="ProductID" w:val="1000 м"/>
        </w:smartTagPr>
        <w:r w:rsidR="00090665" w:rsidRPr="00B778C8">
          <w:rPr>
            <w:rFonts w:ascii="Times New Roman" w:hAnsi="Times New Roman" w:cs="Times New Roman"/>
            <w:sz w:val="24"/>
            <w:szCs w:val="24"/>
          </w:rPr>
          <w:t>1000 м</w:t>
        </w:r>
      </w:smartTag>
      <w:r w:rsidR="00090665" w:rsidRPr="00B778C8">
        <w:rPr>
          <w:rFonts w:ascii="Times New Roman" w:hAnsi="Times New Roman" w:cs="Times New Roman"/>
          <w:sz w:val="24"/>
          <w:szCs w:val="24"/>
        </w:rPr>
        <w:t xml:space="preserve"> без учета времени), наклон вперед, прыжки в длину с места. Количество детей, не умеющих плавать, в этой возрастной группе в среднем составляет </w:t>
      </w:r>
      <w:r w:rsidR="00A73BBF">
        <w:rPr>
          <w:rFonts w:ascii="Times New Roman" w:hAnsi="Times New Roman" w:cs="Times New Roman"/>
          <w:sz w:val="24"/>
          <w:szCs w:val="24"/>
        </w:rPr>
        <w:t>65</w:t>
      </w:r>
      <w:r w:rsidR="00090665" w:rsidRPr="00B778C8">
        <w:rPr>
          <w:rFonts w:ascii="Times New Roman" w:hAnsi="Times New Roman" w:cs="Times New Roman"/>
          <w:sz w:val="24"/>
          <w:szCs w:val="24"/>
        </w:rPr>
        <w:t>%.</w:t>
      </w:r>
    </w:p>
    <w:p w:rsidR="00090665" w:rsidRPr="00B778C8" w:rsidRDefault="00090665" w:rsidP="00B778C8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B778C8">
        <w:rPr>
          <w:rFonts w:ascii="Times New Roman" w:hAnsi="Times New Roman" w:cs="Times New Roman"/>
          <w:i/>
          <w:iCs/>
          <w:sz w:val="24"/>
          <w:szCs w:val="24"/>
          <w:lang w:val="en-US"/>
        </w:rPr>
        <w:t>III</w:t>
      </w:r>
      <w:r w:rsidRPr="00B778C8">
        <w:rPr>
          <w:rFonts w:ascii="Times New Roman" w:hAnsi="Times New Roman" w:cs="Times New Roman"/>
          <w:i/>
          <w:iCs/>
          <w:sz w:val="24"/>
          <w:szCs w:val="24"/>
        </w:rPr>
        <w:t xml:space="preserve"> ступень.</w:t>
      </w:r>
      <w:proofErr w:type="gramEnd"/>
      <w:r w:rsidRPr="00B778C8">
        <w:rPr>
          <w:rFonts w:ascii="Times New Roman" w:hAnsi="Times New Roman" w:cs="Times New Roman"/>
          <w:sz w:val="24"/>
          <w:szCs w:val="24"/>
        </w:rPr>
        <w:t xml:space="preserve"> 5–7 классы (11–13 лет). В этой возрастной группе </w:t>
      </w:r>
      <w:r w:rsidRPr="00A73BBF">
        <w:rPr>
          <w:rFonts w:ascii="Times New Roman" w:hAnsi="Times New Roman" w:cs="Times New Roman"/>
          <w:sz w:val="24"/>
          <w:szCs w:val="24"/>
        </w:rPr>
        <w:t xml:space="preserve">отмечается   </w:t>
      </w:r>
      <w:r w:rsidR="00A73BBF">
        <w:rPr>
          <w:rFonts w:ascii="Times New Roman" w:hAnsi="Times New Roman" w:cs="Times New Roman"/>
          <w:sz w:val="24"/>
          <w:szCs w:val="24"/>
        </w:rPr>
        <w:t xml:space="preserve">стабилизация </w:t>
      </w:r>
      <w:r w:rsidRPr="00B778C8">
        <w:rPr>
          <w:rFonts w:ascii="Times New Roman" w:hAnsi="Times New Roman" w:cs="Times New Roman"/>
          <w:sz w:val="24"/>
          <w:szCs w:val="24"/>
        </w:rPr>
        <w:t>физического состояния школьников.</w:t>
      </w:r>
    </w:p>
    <w:p w:rsidR="00090665" w:rsidRPr="00B778C8" w:rsidRDefault="00090665" w:rsidP="00B778C8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778C8">
        <w:rPr>
          <w:rFonts w:ascii="Times New Roman" w:hAnsi="Times New Roman" w:cs="Times New Roman"/>
          <w:sz w:val="24"/>
          <w:szCs w:val="24"/>
        </w:rPr>
        <w:t xml:space="preserve">Основные затруднения при выполнении нормативов около 65% юношей и девушек испытывают в беге на </w:t>
      </w:r>
      <w:smartTag w:uri="urn:schemas-microsoft-com:office:smarttags" w:element="metricconverter">
        <w:smartTagPr>
          <w:attr w:name="ProductID" w:val="1500 м"/>
        </w:smartTagPr>
        <w:r w:rsidRPr="00B778C8">
          <w:rPr>
            <w:rFonts w:ascii="Times New Roman" w:hAnsi="Times New Roman" w:cs="Times New Roman"/>
            <w:sz w:val="24"/>
            <w:szCs w:val="24"/>
          </w:rPr>
          <w:t>1500 м</w:t>
        </w:r>
      </w:smartTag>
      <w:r w:rsidRPr="00B778C8">
        <w:rPr>
          <w:rFonts w:ascii="Times New Roman" w:hAnsi="Times New Roman" w:cs="Times New Roman"/>
          <w:sz w:val="24"/>
          <w:szCs w:val="24"/>
        </w:rPr>
        <w:t xml:space="preserve">, прыжках в длину с разбега, подтягивании на перекладине, метании и стрельбе. Не вызывает трудностей выполнение тестов, где не требуется отметка времени (бег </w:t>
      </w:r>
      <w:smartTag w:uri="urn:schemas-microsoft-com:office:smarttags" w:element="metricconverter">
        <w:smartTagPr>
          <w:attr w:name="ProductID" w:val="2000 м"/>
        </w:smartTagPr>
        <w:r w:rsidRPr="00B778C8">
          <w:rPr>
            <w:rFonts w:ascii="Times New Roman" w:hAnsi="Times New Roman" w:cs="Times New Roman"/>
            <w:sz w:val="24"/>
            <w:szCs w:val="24"/>
          </w:rPr>
          <w:t>2000 м</w:t>
        </w:r>
      </w:smartTag>
      <w:r w:rsidRPr="00B778C8">
        <w:rPr>
          <w:rFonts w:ascii="Times New Roman" w:hAnsi="Times New Roman" w:cs="Times New Roman"/>
          <w:sz w:val="24"/>
          <w:szCs w:val="24"/>
        </w:rPr>
        <w:t xml:space="preserve">, лыжные гонки </w:t>
      </w:r>
      <w:smartTag w:uri="urn:schemas-microsoft-com:office:smarttags" w:element="metricconverter">
        <w:smartTagPr>
          <w:attr w:name="ProductID" w:val="3 км"/>
        </w:smartTagPr>
        <w:r w:rsidRPr="00B778C8">
          <w:rPr>
            <w:rFonts w:ascii="Times New Roman" w:hAnsi="Times New Roman" w:cs="Times New Roman"/>
            <w:sz w:val="24"/>
            <w:szCs w:val="24"/>
          </w:rPr>
          <w:t>3 км</w:t>
        </w:r>
      </w:smartTag>
      <w:r w:rsidRPr="00B778C8">
        <w:rPr>
          <w:rFonts w:ascii="Times New Roman" w:hAnsi="Times New Roman" w:cs="Times New Roman"/>
          <w:sz w:val="24"/>
          <w:szCs w:val="24"/>
        </w:rPr>
        <w:t>, плавание 50 м).</w:t>
      </w:r>
    </w:p>
    <w:p w:rsidR="00090665" w:rsidRPr="00B778C8" w:rsidRDefault="00090665" w:rsidP="00B778C8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778C8">
        <w:rPr>
          <w:rFonts w:ascii="Times New Roman" w:hAnsi="Times New Roman" w:cs="Times New Roman"/>
          <w:i/>
          <w:iCs/>
          <w:sz w:val="24"/>
          <w:szCs w:val="24"/>
          <w:lang w:val="en-US"/>
        </w:rPr>
        <w:t>IV</w:t>
      </w:r>
      <w:r w:rsidRPr="00B778C8">
        <w:rPr>
          <w:rFonts w:ascii="Times New Roman" w:hAnsi="Times New Roman" w:cs="Times New Roman"/>
          <w:i/>
          <w:iCs/>
          <w:sz w:val="24"/>
          <w:szCs w:val="24"/>
        </w:rPr>
        <w:t xml:space="preserve"> ступень.</w:t>
      </w:r>
      <w:proofErr w:type="gramEnd"/>
      <w:r w:rsidRPr="00B778C8">
        <w:rPr>
          <w:rFonts w:ascii="Times New Roman" w:hAnsi="Times New Roman" w:cs="Times New Roman"/>
          <w:sz w:val="24"/>
          <w:szCs w:val="24"/>
        </w:rPr>
        <w:t xml:space="preserve"> 8–9 классы (14–15 лет). При рассмотрении </w:t>
      </w:r>
      <w:proofErr w:type="gramStart"/>
      <w:r w:rsidRPr="00B778C8">
        <w:rPr>
          <w:rFonts w:ascii="Times New Roman" w:hAnsi="Times New Roman" w:cs="Times New Roman"/>
          <w:sz w:val="24"/>
          <w:szCs w:val="24"/>
        </w:rPr>
        <w:t>показателей результативности выполнения тестовых заданий комплекса</w:t>
      </w:r>
      <w:proofErr w:type="gramEnd"/>
      <w:r w:rsidRPr="00B778C8">
        <w:rPr>
          <w:rFonts w:ascii="Times New Roman" w:hAnsi="Times New Roman" w:cs="Times New Roman"/>
          <w:sz w:val="24"/>
          <w:szCs w:val="24"/>
        </w:rPr>
        <w:t xml:space="preserve"> ГТО </w:t>
      </w:r>
      <w:r w:rsidRPr="00B778C8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Pr="00B778C8">
        <w:rPr>
          <w:rFonts w:ascii="Times New Roman" w:hAnsi="Times New Roman" w:cs="Times New Roman"/>
          <w:sz w:val="24"/>
          <w:szCs w:val="24"/>
        </w:rPr>
        <w:t xml:space="preserve"> ступени обучающимися 8-9 классов следует отметить, что физическая подготовленность улучшается у юношей и остаётся практически неизменной у девочек. </w:t>
      </w:r>
    </w:p>
    <w:p w:rsidR="00090665" w:rsidRPr="00B778C8" w:rsidRDefault="00090665" w:rsidP="00B778C8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778C8">
        <w:rPr>
          <w:rFonts w:ascii="Times New Roman" w:hAnsi="Times New Roman" w:cs="Times New Roman"/>
          <w:sz w:val="24"/>
          <w:szCs w:val="24"/>
        </w:rPr>
        <w:t xml:space="preserve">Анализ результативности выполнения отдельных нормативов комплекса свидетельствует о том, что для обучающихся 8–9-х классов наиболее трудными видами испытаний является бег </w:t>
      </w:r>
      <w:smartTag w:uri="urn:schemas-microsoft-com:office:smarttags" w:element="metricconverter">
        <w:smartTagPr>
          <w:attr w:name="ProductID" w:val="2000 м"/>
        </w:smartTagPr>
        <w:r w:rsidRPr="00B778C8">
          <w:rPr>
            <w:rFonts w:ascii="Times New Roman" w:hAnsi="Times New Roman" w:cs="Times New Roman"/>
            <w:sz w:val="24"/>
            <w:szCs w:val="24"/>
          </w:rPr>
          <w:t>2000 м</w:t>
        </w:r>
      </w:smartTag>
      <w:r w:rsidRPr="00B778C8">
        <w:rPr>
          <w:rFonts w:ascii="Times New Roman" w:hAnsi="Times New Roman" w:cs="Times New Roman"/>
          <w:sz w:val="24"/>
          <w:szCs w:val="24"/>
        </w:rPr>
        <w:t xml:space="preserve"> с учетом времени. Норматив в прыжках в длину с разбега не выполняют </w:t>
      </w:r>
      <w:r w:rsidRPr="00A73BBF">
        <w:rPr>
          <w:rFonts w:ascii="Times New Roman" w:hAnsi="Times New Roman" w:cs="Times New Roman"/>
          <w:sz w:val="24"/>
          <w:szCs w:val="24"/>
        </w:rPr>
        <w:t>56,</w:t>
      </w:r>
      <w:r w:rsidRPr="00B778C8">
        <w:rPr>
          <w:rFonts w:ascii="Times New Roman" w:hAnsi="Times New Roman" w:cs="Times New Roman"/>
          <w:sz w:val="24"/>
          <w:szCs w:val="24"/>
        </w:rPr>
        <w:t>5% школьников; подтягивание на перекладине –</w:t>
      </w:r>
      <w:r w:rsidRPr="00A73BBF">
        <w:rPr>
          <w:rFonts w:ascii="Times New Roman" w:hAnsi="Times New Roman" w:cs="Times New Roman"/>
          <w:sz w:val="24"/>
          <w:szCs w:val="24"/>
        </w:rPr>
        <w:t>68</w:t>
      </w:r>
      <w:r w:rsidRPr="00B778C8">
        <w:rPr>
          <w:rFonts w:ascii="Times New Roman" w:hAnsi="Times New Roman" w:cs="Times New Roman"/>
          <w:sz w:val="24"/>
          <w:szCs w:val="24"/>
        </w:rPr>
        <w:t xml:space="preserve">%; метание мяча на дальность – </w:t>
      </w:r>
      <w:r w:rsidR="00A73BBF" w:rsidRPr="00A73BBF">
        <w:rPr>
          <w:rFonts w:ascii="Times New Roman" w:hAnsi="Times New Roman" w:cs="Times New Roman"/>
          <w:sz w:val="24"/>
          <w:szCs w:val="24"/>
        </w:rPr>
        <w:t>49</w:t>
      </w:r>
      <w:r w:rsidRPr="00A73BBF">
        <w:rPr>
          <w:rFonts w:ascii="Times New Roman" w:hAnsi="Times New Roman" w:cs="Times New Roman"/>
          <w:sz w:val="24"/>
          <w:szCs w:val="24"/>
        </w:rPr>
        <w:t>%; стрельбу –</w:t>
      </w:r>
      <w:r w:rsidR="00A73BBF" w:rsidRPr="00A73BBF">
        <w:rPr>
          <w:rFonts w:ascii="Times New Roman" w:hAnsi="Times New Roman" w:cs="Times New Roman"/>
          <w:sz w:val="24"/>
          <w:szCs w:val="24"/>
        </w:rPr>
        <w:t>64</w:t>
      </w:r>
      <w:r w:rsidRPr="00B778C8">
        <w:rPr>
          <w:rFonts w:ascii="Times New Roman" w:hAnsi="Times New Roman" w:cs="Times New Roman"/>
          <w:sz w:val="24"/>
          <w:szCs w:val="24"/>
        </w:rPr>
        <w:t>% испытуемых.</w:t>
      </w:r>
    </w:p>
    <w:p w:rsidR="00090665" w:rsidRPr="00B778C8" w:rsidRDefault="00090665" w:rsidP="00B778C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78C8">
        <w:rPr>
          <w:rFonts w:ascii="Times New Roman" w:hAnsi="Times New Roman" w:cs="Times New Roman"/>
          <w:sz w:val="24"/>
          <w:szCs w:val="24"/>
        </w:rPr>
        <w:t>Большинство учащихся этой возрастной группы достаточно легко справляются с нормативами, выполняемыми без учёта времени (общая выносливость), наклон вперёд.</w:t>
      </w:r>
    </w:p>
    <w:p w:rsidR="00090665" w:rsidRPr="00B778C8" w:rsidRDefault="00090665" w:rsidP="00B778C8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778C8">
        <w:rPr>
          <w:rFonts w:ascii="Times New Roman" w:hAnsi="Times New Roman" w:cs="Times New Roman"/>
          <w:i/>
          <w:iCs/>
          <w:sz w:val="24"/>
          <w:szCs w:val="24"/>
          <w:lang w:val="en-US"/>
        </w:rPr>
        <w:t>V</w:t>
      </w:r>
      <w:r w:rsidRPr="00B778C8">
        <w:rPr>
          <w:rFonts w:ascii="Times New Roman" w:hAnsi="Times New Roman" w:cs="Times New Roman"/>
          <w:i/>
          <w:iCs/>
          <w:sz w:val="24"/>
          <w:szCs w:val="24"/>
        </w:rPr>
        <w:t xml:space="preserve"> ступень.</w:t>
      </w:r>
      <w:proofErr w:type="gramEnd"/>
      <w:r w:rsidRPr="00B778C8">
        <w:rPr>
          <w:rFonts w:ascii="Times New Roman" w:hAnsi="Times New Roman" w:cs="Times New Roman"/>
          <w:sz w:val="24"/>
          <w:szCs w:val="24"/>
        </w:rPr>
        <w:t xml:space="preserve"> 10–11 классы (16–17 лет). В целом общий уровень физической подготовленности </w:t>
      </w:r>
      <w:proofErr w:type="gramStart"/>
      <w:r w:rsidRPr="00B778C8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B778C8">
        <w:rPr>
          <w:rFonts w:ascii="Times New Roman" w:hAnsi="Times New Roman" w:cs="Times New Roman"/>
          <w:sz w:val="24"/>
          <w:szCs w:val="24"/>
        </w:rPr>
        <w:t xml:space="preserve"> к окончанию средней школы  улучшается. Так, количество старшеклассников, выполнивших нормативные требования комплекса ГТО </w:t>
      </w:r>
      <w:r w:rsidRPr="00B778C8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B778C8">
        <w:rPr>
          <w:rFonts w:ascii="Times New Roman" w:hAnsi="Times New Roman" w:cs="Times New Roman"/>
          <w:sz w:val="24"/>
          <w:szCs w:val="24"/>
        </w:rPr>
        <w:t xml:space="preserve"> ступени </w:t>
      </w:r>
      <w:proofErr w:type="gramStart"/>
      <w:r w:rsidRPr="00B778C8">
        <w:rPr>
          <w:rFonts w:ascii="Times New Roman" w:hAnsi="Times New Roman" w:cs="Times New Roman"/>
          <w:sz w:val="24"/>
          <w:szCs w:val="24"/>
        </w:rPr>
        <w:t>увеличилось</w:t>
      </w:r>
      <w:proofErr w:type="gramEnd"/>
      <w:r w:rsidRPr="00B778C8">
        <w:rPr>
          <w:rFonts w:ascii="Times New Roman" w:hAnsi="Times New Roman" w:cs="Times New Roman"/>
          <w:sz w:val="24"/>
          <w:szCs w:val="24"/>
        </w:rPr>
        <w:t xml:space="preserve"> составляет в среднем 46,4 и 36,5% .</w:t>
      </w:r>
    </w:p>
    <w:p w:rsidR="00090665" w:rsidRPr="00B778C8" w:rsidRDefault="00090665" w:rsidP="00B778C8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778C8">
        <w:rPr>
          <w:rFonts w:ascii="Times New Roman" w:hAnsi="Times New Roman" w:cs="Times New Roman"/>
          <w:sz w:val="24"/>
          <w:szCs w:val="24"/>
        </w:rPr>
        <w:t xml:space="preserve">Данные свидетельствуют о том, что наибольшие трудности у  юношей вызывает бег </w:t>
      </w:r>
      <w:smartTag w:uri="urn:schemas-microsoft-com:office:smarttags" w:element="metricconverter">
        <w:smartTagPr>
          <w:attr w:name="ProductID" w:val="3000 м"/>
        </w:smartTagPr>
        <w:r w:rsidRPr="00B778C8">
          <w:rPr>
            <w:rFonts w:ascii="Times New Roman" w:hAnsi="Times New Roman" w:cs="Times New Roman"/>
            <w:sz w:val="24"/>
            <w:szCs w:val="24"/>
          </w:rPr>
          <w:t>3000 м</w:t>
        </w:r>
      </w:smartTag>
      <w:r w:rsidRPr="00B778C8">
        <w:rPr>
          <w:rFonts w:ascii="Times New Roman" w:hAnsi="Times New Roman" w:cs="Times New Roman"/>
          <w:sz w:val="24"/>
          <w:szCs w:val="24"/>
        </w:rPr>
        <w:t xml:space="preserve"> и метание гранаты; прыжки в длину с разбега. С нормативными требованиями </w:t>
      </w:r>
      <w:r w:rsidRPr="00B778C8">
        <w:rPr>
          <w:rFonts w:ascii="Times New Roman" w:hAnsi="Times New Roman" w:cs="Times New Roman"/>
          <w:sz w:val="24"/>
          <w:szCs w:val="24"/>
        </w:rPr>
        <w:lastRenderedPageBreak/>
        <w:t xml:space="preserve">в стрельбе и лыжных гонках на </w:t>
      </w:r>
      <w:smartTag w:uri="urn:schemas-microsoft-com:office:smarttags" w:element="metricconverter">
        <w:smartTagPr>
          <w:attr w:name="ProductID" w:val="5 км"/>
        </w:smartTagPr>
        <w:r w:rsidRPr="00B778C8">
          <w:rPr>
            <w:rFonts w:ascii="Times New Roman" w:hAnsi="Times New Roman" w:cs="Times New Roman"/>
            <w:sz w:val="24"/>
            <w:szCs w:val="24"/>
          </w:rPr>
          <w:t>5 км</w:t>
        </w:r>
      </w:smartTag>
      <w:r w:rsidRPr="00B778C8">
        <w:rPr>
          <w:rFonts w:ascii="Times New Roman" w:hAnsi="Times New Roman" w:cs="Times New Roman"/>
          <w:sz w:val="24"/>
          <w:szCs w:val="24"/>
        </w:rPr>
        <w:t xml:space="preserve"> справляется в среднем около </w:t>
      </w:r>
      <w:r w:rsidRPr="00A73BBF">
        <w:rPr>
          <w:rFonts w:ascii="Times New Roman" w:hAnsi="Times New Roman" w:cs="Times New Roman"/>
          <w:sz w:val="24"/>
          <w:szCs w:val="24"/>
        </w:rPr>
        <w:t>80</w:t>
      </w:r>
      <w:r w:rsidRPr="00B778C8">
        <w:rPr>
          <w:rFonts w:ascii="Times New Roman" w:hAnsi="Times New Roman" w:cs="Times New Roman"/>
          <w:sz w:val="24"/>
          <w:szCs w:val="24"/>
        </w:rPr>
        <w:t xml:space="preserve">% выпускников средней школы. Практически </w:t>
      </w:r>
      <w:r w:rsidRPr="00A73BBF">
        <w:rPr>
          <w:rFonts w:ascii="Times New Roman" w:hAnsi="Times New Roman" w:cs="Times New Roman"/>
          <w:sz w:val="24"/>
          <w:szCs w:val="24"/>
        </w:rPr>
        <w:t>2/3</w:t>
      </w:r>
      <w:r w:rsidRPr="00B778C8">
        <w:rPr>
          <w:rFonts w:ascii="Times New Roman" w:hAnsi="Times New Roman" w:cs="Times New Roman"/>
          <w:sz w:val="24"/>
          <w:szCs w:val="24"/>
        </w:rPr>
        <w:t xml:space="preserve"> девушек выполняют нормативы в беге на </w:t>
      </w:r>
      <w:smartTag w:uri="urn:schemas-microsoft-com:office:smarttags" w:element="metricconverter">
        <w:smartTagPr>
          <w:attr w:name="ProductID" w:val="2000 м"/>
        </w:smartTagPr>
        <w:r w:rsidRPr="00B778C8">
          <w:rPr>
            <w:rFonts w:ascii="Times New Roman" w:hAnsi="Times New Roman" w:cs="Times New Roman"/>
            <w:sz w:val="24"/>
            <w:szCs w:val="24"/>
          </w:rPr>
          <w:t>2000 м</w:t>
        </w:r>
      </w:smartTag>
      <w:r w:rsidRPr="00B778C8">
        <w:rPr>
          <w:rFonts w:ascii="Times New Roman" w:hAnsi="Times New Roman" w:cs="Times New Roman"/>
          <w:sz w:val="24"/>
          <w:szCs w:val="24"/>
        </w:rPr>
        <w:t xml:space="preserve">, прыжках в длину с разбега, метании гранаты и лыжных гонках </w:t>
      </w:r>
      <w:smartTag w:uri="urn:schemas-microsoft-com:office:smarttags" w:element="metricconverter">
        <w:smartTagPr>
          <w:attr w:name="ProductID" w:val="3 км"/>
        </w:smartTagPr>
        <w:r w:rsidRPr="00B778C8">
          <w:rPr>
            <w:rFonts w:ascii="Times New Roman" w:hAnsi="Times New Roman" w:cs="Times New Roman"/>
            <w:sz w:val="24"/>
            <w:szCs w:val="24"/>
          </w:rPr>
          <w:t>3 км</w:t>
        </w:r>
      </w:smartTag>
      <w:r w:rsidRPr="00B778C8">
        <w:rPr>
          <w:rFonts w:ascii="Times New Roman" w:hAnsi="Times New Roman" w:cs="Times New Roman"/>
          <w:sz w:val="24"/>
          <w:szCs w:val="24"/>
        </w:rPr>
        <w:t xml:space="preserve">; </w:t>
      </w:r>
      <w:r w:rsidRPr="00A73BBF">
        <w:rPr>
          <w:rFonts w:ascii="Times New Roman" w:hAnsi="Times New Roman" w:cs="Times New Roman"/>
          <w:sz w:val="24"/>
          <w:szCs w:val="24"/>
        </w:rPr>
        <w:t>8</w:t>
      </w:r>
      <w:r w:rsidR="00A73BBF">
        <w:rPr>
          <w:rFonts w:ascii="Times New Roman" w:hAnsi="Times New Roman" w:cs="Times New Roman"/>
          <w:sz w:val="24"/>
          <w:szCs w:val="24"/>
        </w:rPr>
        <w:t>4</w:t>
      </w:r>
      <w:r w:rsidRPr="00B778C8">
        <w:rPr>
          <w:rFonts w:ascii="Times New Roman" w:hAnsi="Times New Roman" w:cs="Times New Roman"/>
          <w:sz w:val="24"/>
          <w:szCs w:val="24"/>
        </w:rPr>
        <w:t>% в состоянии выполнить тест – подтягивание на низкой перекладине и упражнение НВП-2 (стрельба). У всех без исключения испытуемых не вызывают трудностей те виды испытаний, где не требуется учёт времени (бег, лыжные гонки), наклон вперёд.</w:t>
      </w:r>
    </w:p>
    <w:p w:rsidR="00B778C8" w:rsidRPr="00B778C8" w:rsidRDefault="00B778C8" w:rsidP="00B778C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B778C8">
        <w:rPr>
          <w:rFonts w:ascii="Times New Roman" w:hAnsi="Times New Roman" w:cs="Times New Roman"/>
          <w:sz w:val="24"/>
          <w:szCs w:val="24"/>
        </w:rPr>
        <w:t>одсчеты, выводы и оценка результатов тестирования касается только тех</w:t>
      </w:r>
      <w:r>
        <w:rPr>
          <w:rFonts w:ascii="Times New Roman" w:hAnsi="Times New Roman" w:cs="Times New Roman"/>
          <w:sz w:val="24"/>
          <w:szCs w:val="24"/>
        </w:rPr>
        <w:t xml:space="preserve"> обучающихся</w:t>
      </w:r>
      <w:r w:rsidRPr="00B778C8">
        <w:rPr>
          <w:rFonts w:ascii="Times New Roman" w:hAnsi="Times New Roman" w:cs="Times New Roman"/>
          <w:sz w:val="24"/>
          <w:szCs w:val="24"/>
        </w:rPr>
        <w:t>, кто принимал участие в сдаче нормативов, но не учитывался контингент освобожденных от занятий физической культурой.</w:t>
      </w:r>
    </w:p>
    <w:p w:rsidR="00B778C8" w:rsidRPr="00B778C8" w:rsidRDefault="00B778C8" w:rsidP="00B778C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78C8">
        <w:rPr>
          <w:rFonts w:ascii="Times New Roman" w:hAnsi="Times New Roman" w:cs="Times New Roman"/>
          <w:b/>
          <w:bCs/>
          <w:sz w:val="24"/>
          <w:szCs w:val="24"/>
        </w:rPr>
        <w:t xml:space="preserve">Выводы. </w:t>
      </w:r>
      <w:r w:rsidRPr="00B778C8">
        <w:rPr>
          <w:rFonts w:ascii="Times New Roman" w:hAnsi="Times New Roman" w:cs="Times New Roman"/>
          <w:sz w:val="24"/>
          <w:szCs w:val="24"/>
        </w:rPr>
        <w:t xml:space="preserve">Подводя итог проведенным </w:t>
      </w:r>
      <w:r>
        <w:rPr>
          <w:rFonts w:ascii="Times New Roman" w:hAnsi="Times New Roman" w:cs="Times New Roman"/>
          <w:sz w:val="24"/>
          <w:szCs w:val="24"/>
        </w:rPr>
        <w:t>мониторингам</w:t>
      </w:r>
      <w:r w:rsidRPr="00B778C8">
        <w:rPr>
          <w:rFonts w:ascii="Times New Roman" w:hAnsi="Times New Roman" w:cs="Times New Roman"/>
          <w:sz w:val="24"/>
          <w:szCs w:val="24"/>
        </w:rPr>
        <w:t>, можно заключить следующее:</w:t>
      </w:r>
    </w:p>
    <w:p w:rsidR="00B778C8" w:rsidRPr="00B778C8" w:rsidRDefault="00B778C8" w:rsidP="00B778C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78C8">
        <w:rPr>
          <w:rFonts w:ascii="Times New Roman" w:hAnsi="Times New Roman" w:cs="Times New Roman"/>
          <w:sz w:val="24"/>
          <w:szCs w:val="24"/>
        </w:rPr>
        <w:t xml:space="preserve">Анализ результатов тестирования физической подготовленности обучающихся </w:t>
      </w:r>
      <w:r>
        <w:rPr>
          <w:rFonts w:ascii="Times New Roman" w:hAnsi="Times New Roman" w:cs="Times New Roman"/>
          <w:sz w:val="24"/>
          <w:szCs w:val="24"/>
        </w:rPr>
        <w:t>показал,</w:t>
      </w:r>
      <w:r w:rsidRPr="00B778C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что ф</w:t>
      </w:r>
      <w:r w:rsidRPr="00B778C8">
        <w:rPr>
          <w:rFonts w:ascii="Times New Roman" w:hAnsi="Times New Roman" w:cs="Times New Roman"/>
          <w:sz w:val="24"/>
          <w:szCs w:val="24"/>
        </w:rPr>
        <w:t xml:space="preserve">изическая подготовленность </w:t>
      </w:r>
      <w:r>
        <w:rPr>
          <w:rFonts w:ascii="Times New Roman" w:hAnsi="Times New Roman" w:cs="Times New Roman"/>
          <w:sz w:val="24"/>
          <w:szCs w:val="24"/>
        </w:rPr>
        <w:t>об</w:t>
      </w:r>
      <w:r w:rsidRPr="00B778C8">
        <w:rPr>
          <w:rFonts w:ascii="Times New Roman" w:hAnsi="Times New Roman" w:cs="Times New Roman"/>
          <w:sz w:val="24"/>
          <w:szCs w:val="24"/>
        </w:rPr>
        <w:t>уча</w:t>
      </w:r>
      <w:r>
        <w:rPr>
          <w:rFonts w:ascii="Times New Roman" w:hAnsi="Times New Roman" w:cs="Times New Roman"/>
          <w:sz w:val="24"/>
          <w:szCs w:val="24"/>
        </w:rPr>
        <w:t>ю</w:t>
      </w:r>
      <w:r w:rsidRPr="00B778C8">
        <w:rPr>
          <w:rFonts w:ascii="Times New Roman" w:hAnsi="Times New Roman" w:cs="Times New Roman"/>
          <w:sz w:val="24"/>
          <w:szCs w:val="24"/>
        </w:rPr>
        <w:t xml:space="preserve">щихся </w:t>
      </w:r>
      <w:r>
        <w:rPr>
          <w:rFonts w:ascii="Times New Roman" w:hAnsi="Times New Roman" w:cs="Times New Roman"/>
          <w:sz w:val="24"/>
          <w:szCs w:val="24"/>
        </w:rPr>
        <w:t xml:space="preserve">гимназии </w:t>
      </w:r>
      <w:r w:rsidRPr="00B778C8">
        <w:rPr>
          <w:rFonts w:ascii="Times New Roman" w:hAnsi="Times New Roman" w:cs="Times New Roman"/>
          <w:sz w:val="24"/>
          <w:szCs w:val="24"/>
        </w:rPr>
        <w:t xml:space="preserve">характеризуется </w:t>
      </w:r>
      <w:r>
        <w:rPr>
          <w:rFonts w:ascii="Times New Roman" w:hAnsi="Times New Roman" w:cs="Times New Roman"/>
          <w:sz w:val="24"/>
          <w:szCs w:val="24"/>
        </w:rPr>
        <w:t>средними</w:t>
      </w:r>
      <w:r w:rsidRPr="00B778C8">
        <w:rPr>
          <w:rFonts w:ascii="Times New Roman" w:hAnsi="Times New Roman" w:cs="Times New Roman"/>
          <w:sz w:val="24"/>
          <w:szCs w:val="24"/>
        </w:rPr>
        <w:t xml:space="preserve"> показателями. </w:t>
      </w:r>
      <w:r>
        <w:rPr>
          <w:rFonts w:ascii="Times New Roman" w:hAnsi="Times New Roman" w:cs="Times New Roman"/>
          <w:sz w:val="24"/>
          <w:szCs w:val="24"/>
        </w:rPr>
        <w:t>Н</w:t>
      </w:r>
      <w:r w:rsidRPr="00B778C8">
        <w:rPr>
          <w:rFonts w:ascii="Times New Roman" w:hAnsi="Times New Roman" w:cs="Times New Roman"/>
          <w:sz w:val="24"/>
          <w:szCs w:val="24"/>
        </w:rPr>
        <w:t xml:space="preserve">аиболее трудными видами испытаний для большинства младших школьников являются нормативы в беге, метании, подтягивании на высокой и низкой (для девочек) перекладине, плавании. Для школьников 5–7 классов – бег </w:t>
      </w:r>
      <w:smartTag w:uri="urn:schemas-microsoft-com:office:smarttags" w:element="metricconverter">
        <w:smartTagPr>
          <w:attr w:name="ProductID" w:val="1500 м"/>
        </w:smartTagPr>
        <w:r w:rsidRPr="00B778C8">
          <w:rPr>
            <w:rFonts w:ascii="Times New Roman" w:hAnsi="Times New Roman" w:cs="Times New Roman"/>
            <w:sz w:val="24"/>
            <w:szCs w:val="24"/>
          </w:rPr>
          <w:t>1500 м</w:t>
        </w:r>
      </w:smartTag>
      <w:r w:rsidRPr="00B778C8">
        <w:rPr>
          <w:rFonts w:ascii="Times New Roman" w:hAnsi="Times New Roman" w:cs="Times New Roman"/>
          <w:sz w:val="24"/>
          <w:szCs w:val="24"/>
        </w:rPr>
        <w:t xml:space="preserve"> на время, прыжки в длину с разбега, метание мяча на дальность, подтягивание на перекладине, стрельба. Обучающиеся старших классов, как юноши, так и девушки, в основном затрудняются в беге на 2000 и 3000 м, в прыжках </w:t>
      </w:r>
      <w:proofErr w:type="gramStart"/>
      <w:r w:rsidRPr="00B778C8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B778C8">
        <w:rPr>
          <w:rFonts w:ascii="Times New Roman" w:hAnsi="Times New Roman" w:cs="Times New Roman"/>
          <w:sz w:val="24"/>
          <w:szCs w:val="24"/>
        </w:rPr>
        <w:t xml:space="preserve"> двину </w:t>
      </w:r>
      <w:proofErr w:type="gramStart"/>
      <w:r w:rsidRPr="00B778C8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B778C8">
        <w:rPr>
          <w:rFonts w:ascii="Times New Roman" w:hAnsi="Times New Roman" w:cs="Times New Roman"/>
          <w:sz w:val="24"/>
          <w:szCs w:val="24"/>
        </w:rPr>
        <w:t xml:space="preserve"> разбега, метание гранаты, подтягивание на перекладине. Во всех ступенях комплекса ГТО не вызывают трудности для обучающихся те виды испытаний, где не требуется учет времени (лыжные гонки, бег на средние и длинные дистанции), тест на гибкость.</w:t>
      </w:r>
    </w:p>
    <w:p w:rsidR="00C554C7" w:rsidRPr="00B778C8" w:rsidRDefault="00C554C7" w:rsidP="00A73BB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778C8">
        <w:rPr>
          <w:rFonts w:ascii="Times New Roman" w:hAnsi="Times New Roman" w:cs="Times New Roman"/>
          <w:sz w:val="24"/>
          <w:szCs w:val="24"/>
        </w:rPr>
        <w:t xml:space="preserve">По завершению </w:t>
      </w:r>
      <w:r w:rsidR="00B778C8" w:rsidRPr="00B778C8">
        <w:rPr>
          <w:rFonts w:ascii="Times New Roman" w:eastAsia="Calibri" w:hAnsi="Times New Roman" w:cs="Times New Roman"/>
          <w:sz w:val="24"/>
          <w:szCs w:val="24"/>
        </w:rPr>
        <w:t xml:space="preserve">проведенных </w:t>
      </w:r>
      <w:r w:rsidR="00B778C8" w:rsidRPr="00B778C8">
        <w:rPr>
          <w:rFonts w:ascii="Times New Roman" w:hAnsi="Times New Roman" w:cs="Times New Roman"/>
          <w:sz w:val="24"/>
          <w:szCs w:val="24"/>
        </w:rPr>
        <w:t xml:space="preserve"> </w:t>
      </w:r>
      <w:r w:rsidR="00B778C8" w:rsidRPr="00B778C8">
        <w:rPr>
          <w:rFonts w:ascii="Times New Roman" w:eastAsia="Calibri" w:hAnsi="Times New Roman" w:cs="Times New Roman"/>
          <w:sz w:val="24"/>
          <w:szCs w:val="24"/>
        </w:rPr>
        <w:t>мониторингах готовности обучающихся к выполнению нормативов испытаний (тестов) комплекса ГТО</w:t>
      </w:r>
      <w:r w:rsidR="00B778C8" w:rsidRPr="00B778C8">
        <w:rPr>
          <w:rFonts w:ascii="Times New Roman" w:hAnsi="Times New Roman" w:cs="Times New Roman"/>
          <w:sz w:val="24"/>
          <w:szCs w:val="24"/>
        </w:rPr>
        <w:t xml:space="preserve"> </w:t>
      </w:r>
      <w:r w:rsidR="00B778C8">
        <w:rPr>
          <w:rFonts w:ascii="Times New Roman" w:hAnsi="Times New Roman" w:cs="Times New Roman"/>
          <w:sz w:val="24"/>
          <w:szCs w:val="24"/>
        </w:rPr>
        <w:t>учителями физической культуры гимназии предложены</w:t>
      </w:r>
      <w:r w:rsidRPr="00B778C8">
        <w:rPr>
          <w:rFonts w:ascii="Times New Roman" w:hAnsi="Times New Roman" w:cs="Times New Roman"/>
          <w:sz w:val="24"/>
          <w:szCs w:val="24"/>
        </w:rPr>
        <w:t xml:space="preserve"> следующие </w:t>
      </w:r>
      <w:r w:rsidR="00B778C8" w:rsidRPr="00B778C8">
        <w:rPr>
          <w:rFonts w:ascii="Times New Roman" w:eastAsia="Calibri" w:hAnsi="Times New Roman" w:cs="Times New Roman"/>
          <w:sz w:val="24"/>
          <w:szCs w:val="24"/>
        </w:rPr>
        <w:t>коррек</w:t>
      </w:r>
      <w:r w:rsidR="00B778C8">
        <w:rPr>
          <w:rFonts w:ascii="Times New Roman" w:hAnsi="Times New Roman" w:cs="Times New Roman"/>
          <w:sz w:val="24"/>
          <w:szCs w:val="24"/>
        </w:rPr>
        <w:t>тировки</w:t>
      </w:r>
      <w:r w:rsidR="00B778C8" w:rsidRPr="00B778C8">
        <w:rPr>
          <w:rFonts w:ascii="Times New Roman" w:hAnsi="Times New Roman" w:cs="Times New Roman"/>
          <w:sz w:val="24"/>
          <w:szCs w:val="24"/>
        </w:rPr>
        <w:t xml:space="preserve">  в </w:t>
      </w:r>
      <w:r w:rsidR="00B778C8" w:rsidRPr="00B778C8">
        <w:rPr>
          <w:rFonts w:ascii="Times New Roman" w:eastAsia="Calibri" w:hAnsi="Times New Roman" w:cs="Times New Roman"/>
          <w:sz w:val="24"/>
          <w:szCs w:val="24"/>
        </w:rPr>
        <w:t xml:space="preserve"> метод</w:t>
      </w:r>
      <w:r w:rsidR="00B778C8" w:rsidRPr="00B778C8">
        <w:rPr>
          <w:rFonts w:ascii="Times New Roman" w:hAnsi="Times New Roman" w:cs="Times New Roman"/>
          <w:sz w:val="24"/>
          <w:szCs w:val="24"/>
        </w:rPr>
        <w:t>ы</w:t>
      </w:r>
      <w:r w:rsidR="00B778C8" w:rsidRPr="00B778C8">
        <w:rPr>
          <w:rFonts w:ascii="Times New Roman" w:eastAsia="Calibri" w:hAnsi="Times New Roman" w:cs="Times New Roman"/>
          <w:sz w:val="24"/>
          <w:szCs w:val="24"/>
        </w:rPr>
        <w:t xml:space="preserve"> подготовки к выполнению нормативов испытаний (тестов) комплекса ГТО</w:t>
      </w:r>
      <w:r w:rsidRPr="00B778C8">
        <w:rPr>
          <w:rFonts w:ascii="Times New Roman" w:hAnsi="Times New Roman" w:cs="Times New Roman"/>
          <w:sz w:val="24"/>
          <w:szCs w:val="24"/>
        </w:rPr>
        <w:t>:</w:t>
      </w:r>
      <w:proofErr w:type="gramEnd"/>
    </w:p>
    <w:p w:rsidR="00C554C7" w:rsidRPr="00B778C8" w:rsidRDefault="00C554C7" w:rsidP="00B778C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778C8">
        <w:rPr>
          <w:rFonts w:ascii="Times New Roman" w:hAnsi="Times New Roman" w:cs="Times New Roman"/>
          <w:sz w:val="24"/>
          <w:szCs w:val="24"/>
        </w:rPr>
        <w:t>- все виды испытаний проводить только после предварительной подготовки (не менее года);</w:t>
      </w:r>
    </w:p>
    <w:p w:rsidR="00C554C7" w:rsidRPr="00B778C8" w:rsidRDefault="00C554C7" w:rsidP="00B778C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778C8">
        <w:rPr>
          <w:rFonts w:ascii="Times New Roman" w:hAnsi="Times New Roman" w:cs="Times New Roman"/>
          <w:sz w:val="24"/>
          <w:szCs w:val="24"/>
        </w:rPr>
        <w:t>- в первом классе прием нормативов не осуществлять, а проводить подготовку к сдаче в конце учебного года во втором классе;</w:t>
      </w:r>
    </w:p>
    <w:p w:rsidR="00C554C7" w:rsidRPr="00B778C8" w:rsidRDefault="00C554C7" w:rsidP="003A02B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778C8">
        <w:rPr>
          <w:rFonts w:ascii="Times New Roman" w:hAnsi="Times New Roman" w:cs="Times New Roman"/>
          <w:sz w:val="24"/>
          <w:szCs w:val="24"/>
        </w:rPr>
        <w:t xml:space="preserve">- во втором, третьем, четвертом и пятом, а также во всех последующих классах оценивать результаты по всем тестам с учетом  возраста и состояния здоровья учащихся. </w:t>
      </w:r>
    </w:p>
    <w:p w:rsidR="003A02BF" w:rsidRDefault="003A02BF" w:rsidP="003A02B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C554C7" w:rsidRPr="00B778C8">
        <w:rPr>
          <w:rFonts w:ascii="Times New Roman" w:hAnsi="Times New Roman" w:cs="Times New Roman"/>
          <w:sz w:val="24"/>
          <w:szCs w:val="24"/>
        </w:rPr>
        <w:t xml:space="preserve">По завершении тестирования результаты оценки физической подготовленности </w:t>
      </w:r>
      <w:proofErr w:type="gramStart"/>
      <w:r>
        <w:rPr>
          <w:rFonts w:ascii="Times New Roman" w:hAnsi="Times New Roman" w:cs="Times New Roman"/>
          <w:sz w:val="24"/>
          <w:szCs w:val="24"/>
        </w:rPr>
        <w:t>об</w:t>
      </w:r>
      <w:r w:rsidR="00C554C7" w:rsidRPr="00B778C8">
        <w:rPr>
          <w:rFonts w:ascii="Times New Roman" w:hAnsi="Times New Roman" w:cs="Times New Roman"/>
          <w:sz w:val="24"/>
          <w:szCs w:val="24"/>
        </w:rPr>
        <w:t>уча</w:t>
      </w:r>
      <w:r>
        <w:rPr>
          <w:rFonts w:ascii="Times New Roman" w:hAnsi="Times New Roman" w:cs="Times New Roman"/>
          <w:sz w:val="24"/>
          <w:szCs w:val="24"/>
        </w:rPr>
        <w:t>ю</w:t>
      </w:r>
      <w:r w:rsidR="00C554C7" w:rsidRPr="00B778C8">
        <w:rPr>
          <w:rFonts w:ascii="Times New Roman" w:hAnsi="Times New Roman" w:cs="Times New Roman"/>
          <w:sz w:val="24"/>
          <w:szCs w:val="24"/>
        </w:rPr>
        <w:t>щихся</w:t>
      </w:r>
      <w:proofErr w:type="gramEnd"/>
      <w:r w:rsidR="00C554C7" w:rsidRPr="00B778C8">
        <w:rPr>
          <w:rFonts w:ascii="Times New Roman" w:hAnsi="Times New Roman" w:cs="Times New Roman"/>
          <w:sz w:val="24"/>
          <w:szCs w:val="24"/>
        </w:rPr>
        <w:t xml:space="preserve"> сопоставляются с возрастно-половой нормой</w:t>
      </w:r>
      <w:r>
        <w:rPr>
          <w:rFonts w:ascii="Times New Roman" w:hAnsi="Times New Roman" w:cs="Times New Roman"/>
          <w:sz w:val="24"/>
          <w:szCs w:val="24"/>
        </w:rPr>
        <w:t>. Выявляю</w:t>
      </w:r>
      <w:r w:rsidR="00C554C7" w:rsidRPr="00B778C8">
        <w:rPr>
          <w:rFonts w:ascii="Times New Roman" w:hAnsi="Times New Roman" w:cs="Times New Roman"/>
          <w:sz w:val="24"/>
          <w:szCs w:val="24"/>
        </w:rPr>
        <w:t xml:space="preserve">тся резервные возможности и лимитирующее звено в подготовке </w:t>
      </w:r>
      <w:proofErr w:type="gramStart"/>
      <w:r>
        <w:rPr>
          <w:rFonts w:ascii="Times New Roman" w:hAnsi="Times New Roman" w:cs="Times New Roman"/>
          <w:sz w:val="24"/>
          <w:szCs w:val="24"/>
        </w:rPr>
        <w:t>об</w:t>
      </w:r>
      <w:r w:rsidR="00C554C7" w:rsidRPr="00B778C8">
        <w:rPr>
          <w:rFonts w:ascii="Times New Roman" w:hAnsi="Times New Roman" w:cs="Times New Roman"/>
          <w:sz w:val="24"/>
          <w:szCs w:val="24"/>
        </w:rPr>
        <w:t>уча</w:t>
      </w:r>
      <w:r>
        <w:rPr>
          <w:rFonts w:ascii="Times New Roman" w:hAnsi="Times New Roman" w:cs="Times New Roman"/>
          <w:sz w:val="24"/>
          <w:szCs w:val="24"/>
        </w:rPr>
        <w:t>ю</w:t>
      </w:r>
      <w:r w:rsidR="00C554C7" w:rsidRPr="00B778C8">
        <w:rPr>
          <w:rFonts w:ascii="Times New Roman" w:hAnsi="Times New Roman" w:cs="Times New Roman"/>
          <w:sz w:val="24"/>
          <w:szCs w:val="24"/>
        </w:rPr>
        <w:t>щихся</w:t>
      </w:r>
      <w:proofErr w:type="gramEnd"/>
      <w:r w:rsidR="00C554C7" w:rsidRPr="00B778C8">
        <w:rPr>
          <w:rFonts w:ascii="Times New Roman" w:hAnsi="Times New Roman" w:cs="Times New Roman"/>
          <w:sz w:val="24"/>
          <w:szCs w:val="24"/>
        </w:rPr>
        <w:t xml:space="preserve">. По данным </w:t>
      </w:r>
      <w:r>
        <w:rPr>
          <w:rFonts w:ascii="Times New Roman" w:hAnsi="Times New Roman" w:cs="Times New Roman"/>
          <w:sz w:val="24"/>
          <w:szCs w:val="24"/>
        </w:rPr>
        <w:t>мониторинга  назначаю</w:t>
      </w:r>
      <w:r w:rsidR="00C554C7" w:rsidRPr="00B778C8">
        <w:rPr>
          <w:rFonts w:ascii="Times New Roman" w:hAnsi="Times New Roman" w:cs="Times New Roman"/>
          <w:sz w:val="24"/>
          <w:szCs w:val="24"/>
        </w:rPr>
        <w:t>тся индивидуальн</w:t>
      </w:r>
      <w:r>
        <w:rPr>
          <w:rFonts w:ascii="Times New Roman" w:hAnsi="Times New Roman" w:cs="Times New Roman"/>
          <w:sz w:val="24"/>
          <w:szCs w:val="24"/>
        </w:rPr>
        <w:t>ые</w:t>
      </w:r>
      <w:r w:rsidR="00C554C7" w:rsidRPr="00B778C8">
        <w:rPr>
          <w:rFonts w:ascii="Times New Roman" w:hAnsi="Times New Roman" w:cs="Times New Roman"/>
          <w:sz w:val="24"/>
          <w:szCs w:val="24"/>
        </w:rPr>
        <w:t xml:space="preserve"> программ</w:t>
      </w:r>
      <w:r>
        <w:rPr>
          <w:rFonts w:ascii="Times New Roman" w:hAnsi="Times New Roman" w:cs="Times New Roman"/>
          <w:sz w:val="24"/>
          <w:szCs w:val="24"/>
        </w:rPr>
        <w:t>ы</w:t>
      </w:r>
      <w:r w:rsidR="00C554C7" w:rsidRPr="00B778C8">
        <w:rPr>
          <w:rFonts w:ascii="Times New Roman" w:hAnsi="Times New Roman" w:cs="Times New Roman"/>
          <w:sz w:val="24"/>
          <w:szCs w:val="24"/>
        </w:rPr>
        <w:t xml:space="preserve"> трениров</w:t>
      </w:r>
      <w:r>
        <w:rPr>
          <w:rFonts w:ascii="Times New Roman" w:hAnsi="Times New Roman" w:cs="Times New Roman"/>
          <w:sz w:val="24"/>
          <w:szCs w:val="24"/>
        </w:rPr>
        <w:t>о</w:t>
      </w:r>
      <w:r w:rsidR="00C554C7" w:rsidRPr="00B778C8">
        <w:rPr>
          <w:rFonts w:ascii="Times New Roman" w:hAnsi="Times New Roman" w:cs="Times New Roman"/>
          <w:sz w:val="24"/>
          <w:szCs w:val="24"/>
        </w:rPr>
        <w:t>к, коррекции отстающих физических качеств или морфофункциональных систем</w:t>
      </w:r>
      <w:r>
        <w:rPr>
          <w:rFonts w:ascii="Times New Roman" w:hAnsi="Times New Roman" w:cs="Times New Roman"/>
          <w:sz w:val="24"/>
          <w:szCs w:val="24"/>
        </w:rPr>
        <w:t xml:space="preserve"> обучающихся с целью</w:t>
      </w:r>
      <w:r w:rsidRPr="00B778C8">
        <w:rPr>
          <w:rFonts w:ascii="Times New Roman" w:eastAsia="Calibri" w:hAnsi="Times New Roman" w:cs="Times New Roman"/>
          <w:sz w:val="24"/>
          <w:szCs w:val="24"/>
        </w:rPr>
        <w:t xml:space="preserve"> подготовки </w:t>
      </w:r>
      <w:r>
        <w:rPr>
          <w:rFonts w:ascii="Times New Roman" w:eastAsia="Calibri" w:hAnsi="Times New Roman" w:cs="Times New Roman"/>
          <w:sz w:val="24"/>
          <w:szCs w:val="24"/>
        </w:rPr>
        <w:t xml:space="preserve">их </w:t>
      </w:r>
      <w:r w:rsidRPr="00B778C8">
        <w:rPr>
          <w:rFonts w:ascii="Times New Roman" w:eastAsia="Calibri" w:hAnsi="Times New Roman" w:cs="Times New Roman"/>
          <w:sz w:val="24"/>
          <w:szCs w:val="24"/>
        </w:rPr>
        <w:t>к выполнению нормативов испытаний (тестов) комплекса ГТО</w:t>
      </w:r>
      <w:r>
        <w:rPr>
          <w:rFonts w:ascii="Times New Roman" w:eastAsia="Calibri" w:hAnsi="Times New Roman" w:cs="Times New Roman"/>
          <w:sz w:val="24"/>
          <w:szCs w:val="24"/>
        </w:rPr>
        <w:t>.</w:t>
      </w:r>
    </w:p>
    <w:p w:rsidR="003A02BF" w:rsidRDefault="003A02BF" w:rsidP="003A02B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A02BF" w:rsidRPr="00B778C8" w:rsidRDefault="003A02BF" w:rsidP="003A02B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84694" w:rsidRDefault="00684694" w:rsidP="00684694">
      <w:pPr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Учитель физической культуры</w:t>
      </w:r>
    </w:p>
    <w:p w:rsidR="00684694" w:rsidRDefault="00684694" w:rsidP="00684694">
      <w:pPr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Горшкова Э.И.</w:t>
      </w:r>
    </w:p>
    <w:p w:rsidR="00684694" w:rsidRDefault="00684694" w:rsidP="003A02B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554C7" w:rsidRDefault="003A02BF" w:rsidP="003A02B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Заместитель директора по учебно-воспитательной работе</w:t>
      </w:r>
    </w:p>
    <w:p w:rsidR="00625E7C" w:rsidRPr="00B778C8" w:rsidRDefault="003A02BF" w:rsidP="00625E7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И.В.Силантьева</w:t>
      </w:r>
    </w:p>
    <w:sectPr w:rsidR="00625E7C" w:rsidRPr="00B778C8" w:rsidSect="003C32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C554C7"/>
    <w:rsid w:val="00090665"/>
    <w:rsid w:val="003A02BF"/>
    <w:rsid w:val="003C32F8"/>
    <w:rsid w:val="00625E7C"/>
    <w:rsid w:val="00684694"/>
    <w:rsid w:val="009C29B0"/>
    <w:rsid w:val="00A73BBF"/>
    <w:rsid w:val="00AB7F39"/>
    <w:rsid w:val="00B778C8"/>
    <w:rsid w:val="00C554C7"/>
    <w:rsid w:val="00E744FB"/>
    <w:rsid w:val="00F745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32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233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954</Words>
  <Characters>5441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2017-10-13T18:25:00Z</dcterms:created>
  <dcterms:modified xsi:type="dcterms:W3CDTF">2019-02-07T20:14:00Z</dcterms:modified>
</cp:coreProperties>
</file>